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700" w:lineRule="exact"/>
        <w:jc w:val="center"/>
        <w:textAlignment w:val="auto"/>
        <w:rPr>
          <w:rFonts w:hint="eastAsia" w:ascii="方正小标宋简体" w:hAnsi="华文中宋" w:eastAsia="方正小标宋简体"/>
          <w:color w:val="auto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年度泽州县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lang w:eastAsia="zh-CN"/>
        </w:rPr>
        <w:t>改革创新</w:t>
      </w:r>
      <w:bookmarkStart w:id="0" w:name="_GoBack"/>
      <w:bookmarkEnd w:id="0"/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先进集体和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700" w:lineRule="exact"/>
        <w:jc w:val="center"/>
        <w:textAlignment w:val="auto"/>
        <w:rPr>
          <w:rFonts w:hint="eastAsia" w:ascii="方正小标宋简体" w:hAnsi="华文中宋" w:eastAsia="方正小标宋简体"/>
          <w:color w:val="auto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先进个人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lang w:eastAsia="zh-CN"/>
        </w:rPr>
        <w:t>拟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表彰名单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一、先进集体（5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个）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1.疫情防控领域（5个）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县医疗集团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县疾病预防控制中心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县公安局刑事侦查大队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县交通运输保障服务中心</w:t>
      </w:r>
    </w:p>
    <w:p>
      <w:pPr>
        <w:ind w:firstLine="640" w:firstLineChars="200"/>
        <w:rPr>
          <w:rFonts w:hint="eastAsia"/>
          <w:color w:val="auto"/>
          <w:lang w:val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县司法局驻高铁晋城东站点对点转运专班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2.经济发展领域（10个）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晋城蓝焰煤业股份有限公司成庄矿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山西天地王坡煤业有限公司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晋能控股装备制造集团有限公司寺河煤矿二号井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山西兰花科技创业股份有限公司大阳煤矿分公司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山西泽州天泰能源有限公司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山西晋钢智造科技实业有限公司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山西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晋煤集团泽州天安盈盛煤业有限公司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山西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省晋城晋普山煤业有限责任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公司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山西长晋高速公路有限责任公司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山西泽州农村商业银行股份有限公司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3.改革创新领域（3个）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泽州县第一中学校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县司法局巴公司法所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惠泽丹河节水灌溉有限公司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4.新城建设领域（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个）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县建设工程事务中心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中铁七局集团有限公司晋城市丹河新城项目部</w:t>
      </w:r>
    </w:p>
    <w:p>
      <w:pPr>
        <w:pStyle w:val="2"/>
        <w:ind w:left="0" w:leftChars="0"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晋城市丹河新城建设投资集团有限公司团购房安置房工作部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5.乡村振兴领域（4个）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下村镇上村村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高都镇岭上村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巴公镇山耳东村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山西合聚碧绿园服务有限公司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.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eastAsia="zh-CN"/>
        </w:rPr>
        <w:t>巩固拓展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脱贫攻坚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eastAsia="zh-CN"/>
        </w:rPr>
        <w:t>成果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领域（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  <w:t>县慈善总会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县易地扶贫搬迁金村安置点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山河镇中心学校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.文明创建领域（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个）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北石店镇大车渠村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县文化馆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县城市管理综合行政执法队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.安全生产领域（3个）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北义城镇应急管理中心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/>
        </w:rPr>
        <w:t>中国石化销售股份有限公司山西晋城石油分公司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晋城市金工铸业有限公司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.生态环保领域（3个）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下村镇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环境保护工作站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北义城镇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环境保护工作站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县生态环境保护综合行政执法队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.平安建设领域（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个）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高都镇泊村村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北义城镇刘轩窑村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巴公镇柏杨坪村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.从严治党领域（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个）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/>
        </w:rPr>
        <w:t>北石店镇刘家川村党支部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/>
        </w:rPr>
        <w:t>高都镇秦庄村党支部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zh-CN"/>
        </w:rPr>
        <w:t>巴公镇靳庄村党支部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zh-CN"/>
        </w:rPr>
        <w:t>金村镇龙化村党支部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zh-CN"/>
        </w:rPr>
        <w:t>县纪委监委第三监督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zh-CN" w:eastAsia="zh-CN"/>
        </w:rPr>
        <w:t>检查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zh-CN"/>
        </w:rPr>
        <w:t>室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zh-CN"/>
        </w:rPr>
        <w:t>县纪委监委案件监督管理室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12.营商环境领域（2个）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县政务服务中心公安窗口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县政务服务中心应急管理窗口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13.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人大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政协工作领域（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个）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高都镇人大代表联络站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县政协社情民意中心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二、先进个人（100人）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30" w:firstLineChars="196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1.疫情防控领域（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人）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苏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丹（女）县人民医院肿瘤科医生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张六呼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县疾病预防控制中心计免科科长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马爱兵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县妇幼保健院医务科科长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王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蕾（女）县卫生健康和体育局疾控科科长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闫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倩（女）县工业和信息化局经济运行股股长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王慧敏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县市场监督管理局食品流通监督管理股股长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许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澈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县住房和城乡建设管理局建筑业管理股副股长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靳建军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巴公中心卫生院医生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贺正明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金村镇金村村党总支书记、村委会主任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赵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霖</w:t>
      </w: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巴公镇疫防办主任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30" w:firstLineChars="196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2.经济发展领域（10人）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杨潇翔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山西伟创新材料科技有限公司总经理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pacing w:val="-2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/>
        </w:rPr>
        <w:t>文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/>
        </w:rPr>
        <w:t>含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仿宋" w:eastAsia="仿宋_GB2312" w:cs="仿宋"/>
          <w:color w:val="auto"/>
          <w:spacing w:val="-20"/>
          <w:sz w:val="32"/>
          <w:szCs w:val="32"/>
          <w:lang w:eastAsia="zh-CN"/>
        </w:rPr>
        <w:t>国石油山西销售晋城分公司业务运作部主任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/>
        </w:rPr>
        <w:t>王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鹏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泽州县龙辰能源科技发展有限公司洗煤组长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郭  波      晋城市亚鑫工贸有限公司办公室主任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赵守玉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晋城山水合聚水泥有限公司总经理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张  华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山西晋城钢铁控股集团有限公司炼钢二厂厂长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罗俊韬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晋</w:t>
      </w:r>
      <w:r>
        <w:rPr>
          <w:rFonts w:hint="eastAsia" w:ascii="仿宋_GB2312" w:hAnsi="仿宋" w:eastAsia="仿宋_GB2312" w:cs="仿宋"/>
          <w:color w:val="auto"/>
          <w:spacing w:val="-11"/>
          <w:sz w:val="32"/>
          <w:szCs w:val="32"/>
          <w:lang w:eastAsia="zh-CN"/>
        </w:rPr>
        <w:t>能控股装备制造集团华昱公司党委书记、董事长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/>
        </w:rPr>
        <w:t>晋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/>
        </w:rPr>
        <w:t>晓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泽州县晋韵堂老铁货开发有限公司技术工程师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马伟太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山西大通铸业有限公司董事长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pacing w:val="-45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来建雷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晋城市金工铸业有限公司办公室主任、工会主席</w:t>
      </w:r>
      <w:r>
        <w:rPr>
          <w:rFonts w:hint="eastAsia" w:ascii="仿宋_GB2312" w:hAnsi="仿宋" w:eastAsia="仿宋_GB2312" w:cs="仿宋"/>
          <w:color w:val="auto"/>
          <w:spacing w:val="-45"/>
          <w:sz w:val="32"/>
          <w:szCs w:val="32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30" w:firstLineChars="196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3.改革创新领域（5人）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冯永华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县教育局党工办主任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范鹏程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县司法局行政执法综合股股长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2558" w:leftChars="304" w:hanging="1920" w:hangingChars="6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牛晋芳（女）县宅改办专班人员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王晶晶（女）县委政策研究室办公室科员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于向阳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县工业和信息化局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国企改革监管股股长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default" w:ascii="楷体" w:hAnsi="楷体" w:eastAsia="楷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新城建设领域（5人）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乔雷军      金村镇政府综治办干事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楷体" w:hAnsi="楷体" w:eastAsia="楷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程  军      市生态环境局泽州分局机动车管理科科长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 w:val="0"/>
          <w:color w:val="auto"/>
          <w:kern w:val="2"/>
          <w:sz w:val="32"/>
          <w:szCs w:val="32"/>
          <w:lang w:val="en-US" w:eastAsia="zh-CN" w:bidi="ar-SA"/>
        </w:rPr>
        <w:t xml:space="preserve">田亚峰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县自然资源局城镇规划管理股股长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 w:val="0"/>
          <w:color w:val="auto"/>
          <w:kern w:val="2"/>
          <w:sz w:val="32"/>
          <w:szCs w:val="32"/>
          <w:lang w:val="en-US" w:eastAsia="zh-CN" w:bidi="ar-SA"/>
        </w:rPr>
        <w:t>牛云霞（女）县园林环卫事务中心职工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b w:val="0"/>
          <w:color w:val="auto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张  浩      晋城市丹河新城三供运营有限公司执行董事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30" w:firstLineChars="196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5.乡村振兴领域（5个）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 w:val="0"/>
          <w:color w:val="auto"/>
          <w:kern w:val="2"/>
          <w:sz w:val="32"/>
          <w:szCs w:val="32"/>
          <w:lang w:val="en-US" w:eastAsia="zh-CN" w:bidi="ar-SA"/>
        </w:rPr>
        <w:t>王利霞（女）犁川镇太行一号线专班工作组成员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 w:val="0"/>
          <w:color w:val="auto"/>
          <w:kern w:val="2"/>
          <w:sz w:val="32"/>
          <w:szCs w:val="32"/>
          <w:lang w:val="en-US" w:eastAsia="zh-CN" w:bidi="ar-SA"/>
        </w:rPr>
        <w:t>周鹏程      县水务局规划建设股股长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 w:val="0"/>
          <w:color w:val="auto"/>
          <w:kern w:val="2"/>
          <w:sz w:val="32"/>
          <w:szCs w:val="32"/>
          <w:lang w:val="en-US" w:eastAsia="zh-CN" w:bidi="ar-SA"/>
        </w:rPr>
        <w:t>崔喜源      县交通运输局规划股股长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尚胖胖（女）县现代农业和农村经济事务中心科员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 w:val="0"/>
          <w:color w:val="auto"/>
          <w:kern w:val="2"/>
          <w:sz w:val="32"/>
          <w:szCs w:val="32"/>
          <w:lang w:val="en-US" w:eastAsia="zh-CN" w:bidi="ar-SA"/>
        </w:rPr>
        <w:t>郭庆峰      山西诚鑫焱农业开发有限公司经理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30" w:firstLineChars="196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.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eastAsia="zh-CN"/>
        </w:rPr>
        <w:t>巩固拓展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脱贫攻坚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eastAsia="zh-CN"/>
        </w:rPr>
        <w:t>成果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领域（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  燕（女）县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lang w:val="en-US" w:eastAsia="zh-CN"/>
        </w:rPr>
        <w:t>委办派驻柳树口镇石瓮河村第一书记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靳利江      山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lang w:val="en-US" w:eastAsia="zh-CN"/>
        </w:rPr>
        <w:t xml:space="preserve">西泽州农村商业银行股份有限公司信贷管理部总经理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樊丹丹（女）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t>柳树口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镇乡村振兴工作站站长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7.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文明创建领域（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人）</w:t>
      </w:r>
    </w:p>
    <w:p>
      <w:pPr>
        <w:ind w:firstLine="640" w:firstLineChars="200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zh-CN" w:eastAsia="zh-CN" w:bidi="ar-SA"/>
        </w:rPr>
        <w:t>张雪琴（女）金村镇文明办主任</w:t>
      </w:r>
    </w:p>
    <w:p>
      <w:pPr>
        <w:ind w:firstLine="640" w:firstLineChars="200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zh-CN" w:eastAsia="zh-CN" w:bidi="ar-SA"/>
        </w:rPr>
        <w:t>何姗姗（女）北石店镇晋煤机关社区党总支书记、居委会主任</w:t>
      </w:r>
    </w:p>
    <w:p>
      <w:pPr>
        <w:ind w:firstLine="640" w:firstLineChars="200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韩婵娟（女）高都镇党委秘书</w:t>
      </w:r>
    </w:p>
    <w:p>
      <w:pPr>
        <w:ind w:firstLine="640" w:firstLineChars="200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田宁兵      巴公镇南山村党支部书记、村委会主任</w:t>
      </w:r>
    </w:p>
    <w:p>
      <w:pPr>
        <w:ind w:firstLine="640" w:firstLineChars="200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zh-CN" w:eastAsia="zh-CN" w:bidi="ar-SA"/>
        </w:rPr>
        <w:t>李万年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zh-CN" w:eastAsia="zh-CN" w:bidi="ar-SA"/>
        </w:rPr>
        <w:t>县公安局交通警察大队高都中队中队长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30" w:firstLineChars="196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.安全生产领域（5人）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赵建军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川底镇应急管理中心副主任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原惠琴（女）高都镇应急管理中心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安监员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任海炉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巴公镇应急管理中心副主任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延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浩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县消防救援大队参谋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司潞芳（女）县文化和旅游局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安全监管股股长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30" w:firstLineChars="196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.生态环保领域（5人）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王新林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高都镇东顿村党支部书记、村委会主任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焦二虎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县建设工程事务中心科员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缑世权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县自然资源局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国土空间生态修复股股长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成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玮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县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生态环境保护综合行政执法队巴公中队中队长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pacing w:val="-4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张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垒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天煜热力有限公司科员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30" w:firstLineChars="196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.平安建设领域（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人）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郭晨宇（女）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川底镇综治干事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赵小斌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犁川镇综治干事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王晋兵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北石店镇东上村党支部书记、村委会主任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董燕云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大阳镇综治干事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功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县民政局扫黑办主任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王利生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县教育局计财科科长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30" w:firstLineChars="196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.从严治党领域（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27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人）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苗晋东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下村镇史村村党总支书记、村委会主任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原潇帅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大东沟镇党建办主任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梁变荣（女）川底镇郭庄村党支部书记、村委会主任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牛志超      南岭镇党政办主任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成雅倩（女）犁川镇党政办干事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王露霞（女）山河镇来岭村党支部书记、村委会主任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姚晋东      晋庙铺镇天井关村党支部书记、村委会主任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郭  委      金村镇西属村党支部书记、村委会主任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王  超      柳树口镇党办主任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周小明      北石店镇司徒村党支部书记、村委会主任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牛鹏云      北义城镇鲁村村党支部书记、村委会主任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638" w:leftChars="304" w:firstLine="0" w:firstLineChars="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焦定利      巴公镇双王庄村党支部书记、村委会主任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李  帅      大阳镇党政办主任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史宇涛      县委组织部组织二股副股长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张丽丹（女）县委机构编制委员会办公室综合股股长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王  芳（女）县市场监督管理局非公经济组织党建工作股股长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王晋东      县直属机关工作委员会党建股股长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王河林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县纪委监委办公室副主任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巩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超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县纪委监委第七审查调查室科员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李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超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山西泽州天泰能源有限公司纪委副书记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司雅纤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县监察委员会派出巴公镇监察室副主任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杨小兵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大箕镇南庄村党支部书记、村委会主任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李建刚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巴公镇北板桥村党总支书记、村委会主任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韩潼潼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高都镇任庄村党支部书记、村委会主任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肖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阳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周村镇下掌村党支部书记、村委会主任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柳晋明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犁川镇上犁川村党支部书记、村委会主任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张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华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北石店镇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北石店社区党总支书记、居委会主任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12.营商环境领域（3人）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张晋利（女）大箕镇综合便民服务中心窗口负责人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许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琳（女）金村镇综合便民服务中心窗口负责人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张晋毓（女）柳树口镇综合便民服务中心职员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pacing w:line="56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13.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人大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政协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统战、武装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工作领域（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32"/>
        </w:rPr>
        <w:t>人）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段霞妮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恒信宇建筑工程有限公司总经理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王煜枝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县人大常委会服务保障中心科员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张杨洁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大东沟镇人大干事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/>
          <w:color w:val="auto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王艳芳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县旅游开发服务中心宣传股股长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王会明      县人民医院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/>
        </w:rPr>
        <w:t>医务科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主管药师      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尹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茜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县政协综合服务中心科员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李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雪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县委统战部科员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张红广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zh-CN" w:eastAsia="zh-CN"/>
        </w:rPr>
        <w:t>县统战综合服务中心科员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张  鑫      川底镇武装干事    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殷海鹏      北义城镇武装干事 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张  鹏      大阳镇武装干事  </w:t>
      </w:r>
    </w:p>
    <w:p>
      <w:pPr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1701" w:right="964" w:bottom="1984" w:left="1588" w:header="851" w:footer="119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AF37DF"/>
    <w:multiLevelType w:val="multilevel"/>
    <w:tmpl w:val="23AF37DF"/>
    <w:lvl w:ilvl="0" w:tentative="0">
      <w:start w:val="1"/>
      <w:numFmt w:val="decimal"/>
      <w:isLgl/>
      <w:suff w:val="space"/>
      <w:lvlText w:val="%1"/>
      <w:lvlJc w:val="left"/>
      <w:pPr>
        <w:tabs>
          <w:tab w:val="left" w:pos="426"/>
        </w:tabs>
        <w:ind w:left="426" w:firstLine="0"/>
      </w:pPr>
      <w:rPr>
        <w:b w:val="0"/>
        <w:bCs w:val="0"/>
        <w:i w:val="0"/>
        <w:iCs w:val="0"/>
        <w:caps w:val="0"/>
        <w:smallCaps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vanish w:val="0"/>
        <w:color w:val="000000"/>
        <w:spacing w:val="0"/>
        <w:position w:val="0"/>
        <w:u w:val="none"/>
        <w:vertAlign w:val="baseline"/>
        <w:lang w:bidi="zh-CN"/>
      </w:rPr>
    </w:lvl>
    <w:lvl w:ilvl="2" w:tentative="0">
      <w:start w:val="1"/>
      <w:numFmt w:val="decimal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isLgl/>
      <w:suff w:val="space"/>
      <w:lvlText w:val="%1.%2.%3.%4"/>
      <w:lvlJc w:val="left"/>
      <w:pPr>
        <w:tabs>
          <w:tab w:val="left" w:pos="1418"/>
        </w:tabs>
        <w:ind w:left="0" w:firstLine="0"/>
      </w:pPr>
      <w:rPr>
        <w:b w:val="0"/>
        <w:bCs w:val="0"/>
        <w:i w:val="0"/>
        <w:iCs w:val="0"/>
        <w:caps w:val="0"/>
        <w:smallCaps w:val="0"/>
        <w:vanish w:val="0"/>
        <w:spacing w:val="0"/>
        <w:position w:val="0"/>
        <w:u w:val="none"/>
        <w:vertAlign w:val="baseline"/>
      </w:rPr>
    </w:lvl>
    <w:lvl w:ilvl="4" w:tentative="0">
      <w:start w:val="1"/>
      <w:numFmt w:val="decimal"/>
      <w:isLgl/>
      <w:suff w:val="space"/>
      <w:lvlText w:val="%1.%2.%3.%4.%5"/>
      <w:lvlJc w:val="left"/>
      <w:pPr>
        <w:tabs>
          <w:tab w:val="left" w:pos="420"/>
        </w:tabs>
        <w:ind w:left="0" w:firstLine="0"/>
      </w:pPr>
      <w:rPr>
        <w:rFonts w:hint="default" w:ascii="宋体" w:hAnsi="宋体" w:eastAsia="宋体" w:cs="宋体"/>
        <w:sz w:val="24"/>
      </w:rPr>
    </w:lvl>
    <w:lvl w:ilvl="5" w:tentative="0">
      <w:start w:val="1"/>
      <w:numFmt w:val="decimal"/>
      <w:isLgl/>
      <w:suff w:val="space"/>
      <w:lvlText w:val="表%6"/>
      <w:lvlJc w:val="left"/>
      <w:pPr>
        <w:tabs>
          <w:tab w:val="left" w:pos="420"/>
        </w:tabs>
        <w:ind w:left="0" w:firstLine="0"/>
      </w:pPr>
      <w:rPr>
        <w:b w:val="0"/>
        <w:bCs w:val="0"/>
        <w:i w:val="0"/>
        <w:iCs w:val="0"/>
        <w:caps w:val="0"/>
        <w:smallCaps w:val="0"/>
        <w:vanish w:val="0"/>
        <w:spacing w:val="0"/>
        <w:position w:val="0"/>
        <w:u w:val="none"/>
        <w:vertAlign w:val="baseline"/>
      </w:rPr>
    </w:lvl>
    <w:lvl w:ilvl="6" w:tentative="0">
      <w:start w:val="1"/>
      <w:numFmt w:val="decimal"/>
      <w:isLgl/>
      <w:suff w:val="space"/>
      <w:lvlText w:val="图%7"/>
      <w:lvlJc w:val="left"/>
      <w:pPr>
        <w:tabs>
          <w:tab w:val="left" w:pos="2263"/>
        </w:tabs>
        <w:ind w:left="1843" w:firstLine="0"/>
      </w:pPr>
      <w:rPr>
        <w:b w:val="0"/>
        <w:bCs w:val="0"/>
        <w:i w:val="0"/>
        <w:iCs w:val="0"/>
        <w:caps w:val="0"/>
        <w:smallCaps w:val="0"/>
        <w:vanish w:val="0"/>
        <w:spacing w:val="0"/>
        <w:position w:val="0"/>
        <w:u w:val="none"/>
        <w:vertAlign w:val="baseline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NThhZTU0MTUwODQ2YzlkNjhhZDBlNzAxZGNkOWYifQ=="/>
    <w:docVar w:name="KSO_WPS_MARK_KEY" w:val="63a71aea-1f77-4ae1-a421-da80a0729eda"/>
  </w:docVars>
  <w:rsids>
    <w:rsidRoot w:val="34956937"/>
    <w:rsid w:val="019B4E6E"/>
    <w:rsid w:val="030D13F5"/>
    <w:rsid w:val="03B027CE"/>
    <w:rsid w:val="0B635D6A"/>
    <w:rsid w:val="0C291F26"/>
    <w:rsid w:val="0C712219"/>
    <w:rsid w:val="0FA73D68"/>
    <w:rsid w:val="10F36FE9"/>
    <w:rsid w:val="14DF7A04"/>
    <w:rsid w:val="15A22D8C"/>
    <w:rsid w:val="162F4160"/>
    <w:rsid w:val="17E91652"/>
    <w:rsid w:val="1B636AEA"/>
    <w:rsid w:val="1D570900"/>
    <w:rsid w:val="1D7065FD"/>
    <w:rsid w:val="1DF4614E"/>
    <w:rsid w:val="1F742D0C"/>
    <w:rsid w:val="1F814101"/>
    <w:rsid w:val="2A340761"/>
    <w:rsid w:val="2AD365D4"/>
    <w:rsid w:val="2BC23302"/>
    <w:rsid w:val="2F371C07"/>
    <w:rsid w:val="348F491A"/>
    <w:rsid w:val="34956937"/>
    <w:rsid w:val="34AD5AA3"/>
    <w:rsid w:val="3A145757"/>
    <w:rsid w:val="3AB56245"/>
    <w:rsid w:val="3BF963B4"/>
    <w:rsid w:val="3DEC288C"/>
    <w:rsid w:val="406F2B79"/>
    <w:rsid w:val="4154645F"/>
    <w:rsid w:val="41E1761A"/>
    <w:rsid w:val="437D1537"/>
    <w:rsid w:val="452627E2"/>
    <w:rsid w:val="4E6F2FD1"/>
    <w:rsid w:val="4F547B3A"/>
    <w:rsid w:val="4FB37B48"/>
    <w:rsid w:val="51A2777F"/>
    <w:rsid w:val="54344B46"/>
    <w:rsid w:val="54694499"/>
    <w:rsid w:val="54B70337"/>
    <w:rsid w:val="552E5AC8"/>
    <w:rsid w:val="56745480"/>
    <w:rsid w:val="57B819BF"/>
    <w:rsid w:val="59D2663D"/>
    <w:rsid w:val="5B2B4256"/>
    <w:rsid w:val="5CDC5027"/>
    <w:rsid w:val="603F0A15"/>
    <w:rsid w:val="63E23A52"/>
    <w:rsid w:val="693D54D2"/>
    <w:rsid w:val="6AF40B09"/>
    <w:rsid w:val="6EF54E4F"/>
    <w:rsid w:val="71F928F2"/>
    <w:rsid w:val="72A63372"/>
    <w:rsid w:val="736763B6"/>
    <w:rsid w:val="75FA48D0"/>
    <w:rsid w:val="7AED10D1"/>
    <w:rsid w:val="7C6905C0"/>
    <w:rsid w:val="7D71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outlineLvl w:val="1"/>
    </w:pPr>
    <w:rPr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/>
      <w:jc w:val="center"/>
    </w:pPr>
    <w:rPr>
      <w:rFonts w:ascii="楷体_GB2312" w:eastAsia="楷体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2706</Words>
  <Characters>2751</Characters>
  <Lines>0</Lines>
  <Paragraphs>0</Paragraphs>
  <TotalTime>30</TotalTime>
  <ScaleCrop>false</ScaleCrop>
  <LinksUpToDate>false</LinksUpToDate>
  <CharactersWithSpaces>3814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2023-02-07T03:44:00Z</dcterms:created>
  <dc:creator>Administrator</dc:creator>
  <cp:lastModifiedBy>Administrator</cp:lastModifiedBy>
  <cp:lastPrinted>2023-04-24T09:18:51Z</cp:lastPrinted>
  <dcterms:modified xsi:type="dcterms:W3CDTF">2023-04-24T09:36:19Z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3BA68F842BEA4D0AA1CAEF980AA085CB_13</vt:lpwstr>
  </property>
</Properties>
</file>