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tblInd w:w="0" w:type="dxa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55"/>
        <w:gridCol w:w="1252"/>
        <w:gridCol w:w="405"/>
        <w:gridCol w:w="972"/>
        <w:gridCol w:w="1009"/>
        <w:gridCol w:w="1912"/>
        <w:gridCol w:w="105"/>
        <w:gridCol w:w="1590"/>
        <w:gridCol w:w="695"/>
        <w:gridCol w:w="1299"/>
        <w:gridCol w:w="271"/>
        <w:gridCol w:w="1568"/>
        <w:gridCol w:w="16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453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黑体" w:hAnsi="黑体" w:eastAsia="黑体"/>
                <w:color w:val="000000"/>
                <w:sz w:val="32"/>
              </w:rPr>
            </w:pPr>
          </w:p>
        </w:tc>
        <w:tc>
          <w:tcPr>
            <w:tcW w:w="452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65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88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15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79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589" w:type="pct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5000" w:type="pct"/>
            <w:gridSpan w:val="1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4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证件编号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宋伟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04050500009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张璇璇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四级主任科员</w:t>
            </w:r>
            <w:bookmarkStart w:id="0" w:name="_GoBack"/>
            <w:bookmarkEnd w:id="0"/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04050500002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王艳林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二级主任科员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04050500008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01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张祥利</w:t>
            </w:r>
          </w:p>
        </w:tc>
        <w:tc>
          <w:tcPr>
            <w:tcW w:w="1447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51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04050500011</w:t>
            </w:r>
          </w:p>
        </w:tc>
        <w:tc>
          <w:tcPr>
            <w:tcW w:w="115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李国林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04050500003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孙育兵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四级主任科员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04050500010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王笑笑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04050500004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5000" w:type="pct"/>
            <w:gridSpan w:val="13"/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48"/>
                <w:szCs w:val="48"/>
              </w:rPr>
              <w:t>行政执法人员清单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证件编号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/>
                <w:b/>
                <w:color w:val="000000"/>
                <w:sz w:val="28"/>
                <w:szCs w:val="28"/>
              </w:rPr>
              <w:t>证件有效期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张敏丽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04050500016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王佳丽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04050500015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苏娟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04050500014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01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褚子涵</w:t>
            </w:r>
          </w:p>
        </w:tc>
        <w:tc>
          <w:tcPr>
            <w:tcW w:w="1447" w:type="pct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51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04050500013</w:t>
            </w:r>
          </w:p>
        </w:tc>
        <w:tc>
          <w:tcPr>
            <w:tcW w:w="1155" w:type="pct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赵建宇</w:t>
            </w: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下村镇人民政府</w:t>
            </w: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04050500005</w:t>
            </w: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2021年3月-2026年3月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6" w:hRule="atLeast"/>
        </w:trPr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4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8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ascii="宋体" w:hAnsi="宋体" w:eastAsia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5000" w:type="pct"/>
            <w:gridSpan w:val="13"/>
            <w:vAlign w:val="center"/>
          </w:tcPr>
          <w:p>
            <w:pPr>
              <w:autoSpaceDN w:val="0"/>
              <w:spacing w:line="360" w:lineRule="exact"/>
              <w:jc w:val="left"/>
              <w:textAlignment w:val="center"/>
              <w:rPr>
                <w:rFonts w:ascii="宋体" w:hAnsi="宋体" w:eastAsia="宋体"/>
                <w:b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jQ3MTgzNmI0NWRlMTU0OTY5NzliM2FiZDEyZTYifQ=="/>
  </w:docVars>
  <w:rsids>
    <w:rsidRoot w:val="31C97D4A"/>
    <w:rsid w:val="0AD24DD0"/>
    <w:rsid w:val="1EBF7930"/>
    <w:rsid w:val="21D07BF4"/>
    <w:rsid w:val="21D62A90"/>
    <w:rsid w:val="236C2B72"/>
    <w:rsid w:val="31C97D4A"/>
    <w:rsid w:val="349C0A87"/>
    <w:rsid w:val="386817BB"/>
    <w:rsid w:val="56B07456"/>
    <w:rsid w:val="5D9B1B67"/>
    <w:rsid w:val="6862421E"/>
    <w:rsid w:val="6C0C1E82"/>
    <w:rsid w:val="72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543</Characters>
  <Lines>0</Lines>
  <Paragraphs>0</Paragraphs>
  <TotalTime>1</TotalTime>
  <ScaleCrop>false</ScaleCrop>
  <LinksUpToDate>false</LinksUpToDate>
  <CharactersWithSpaces>544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2022-06-13T10:00:00Z</dcterms:created>
  <dc:creator>lenovo</dc:creator>
  <cp:lastModifiedBy>lenovo</cp:lastModifiedBy>
  <dcterms:modified xsi:type="dcterms:W3CDTF">2022-07-05T08:40:30Z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C267BA13A4F44AB5AFA73A6E8261E98C</vt:lpwstr>
  </property>
</Properties>
</file>